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4C90" w:rsidRPr="00511694" w:rsidRDefault="00A24C90" w:rsidP="00347212">
      <w:pPr>
        <w:jc w:val="center"/>
        <w:rPr>
          <w:rFonts w:cs="Times New Roman"/>
          <w:sz w:val="28"/>
          <w:szCs w:val="28"/>
          <w:lang w:val="ru-RU"/>
        </w:rPr>
      </w:pPr>
      <w:r w:rsidRPr="00511694">
        <w:rPr>
          <w:rFonts w:cs="Times New Roman"/>
          <w:b/>
          <w:bCs/>
          <w:sz w:val="28"/>
          <w:szCs w:val="28"/>
          <w:lang w:val="ru-RU"/>
        </w:rPr>
        <w:t>Региональный Съезд подразделений ИВДИВО 4031 ИВР, ИВДИВО 4013 ИВР</w:t>
      </w:r>
    </w:p>
    <w:p w:rsidR="00A24C90" w:rsidRPr="00511694" w:rsidRDefault="00A24C90" w:rsidP="00347212">
      <w:pPr>
        <w:jc w:val="center"/>
        <w:rPr>
          <w:rFonts w:cs="Times New Roman"/>
          <w:sz w:val="16"/>
          <w:szCs w:val="16"/>
          <w:lang w:val="ru-RU"/>
        </w:rPr>
      </w:pPr>
    </w:p>
    <w:p w:rsidR="00A24C90" w:rsidRPr="00511694" w:rsidRDefault="00A24C90" w:rsidP="00347212">
      <w:pPr>
        <w:jc w:val="center"/>
        <w:rPr>
          <w:i/>
          <w:sz w:val="26"/>
          <w:szCs w:val="26"/>
          <w:lang w:val="ru-RU"/>
        </w:rPr>
      </w:pPr>
      <w:r w:rsidRPr="00511694">
        <w:rPr>
          <w:rStyle w:val="a4"/>
          <w:rFonts w:cs="Times New Roman"/>
          <w:b/>
          <w:bCs/>
          <w:i w:val="0"/>
          <w:color w:val="1F497D"/>
          <w:sz w:val="26"/>
          <w:szCs w:val="26"/>
          <w:lang w:val="ru-RU"/>
        </w:rPr>
        <w:t>Метагалактичность Гражданственность Конфедеративность Человека, Посвящённого, Служащего ИВДИВО</w:t>
      </w:r>
      <w:r w:rsidR="00511694" w:rsidRPr="00511694">
        <w:rPr>
          <w:rStyle w:val="a4"/>
          <w:rFonts w:cs="Times New Roman"/>
          <w:b/>
          <w:bCs/>
          <w:i w:val="0"/>
          <w:color w:val="1F497D"/>
          <w:sz w:val="26"/>
          <w:szCs w:val="26"/>
          <w:lang w:val="ru-RU"/>
        </w:rPr>
        <w:t xml:space="preserve"> </w:t>
      </w:r>
    </w:p>
    <w:p w:rsidR="00D934B6" w:rsidRPr="00511694" w:rsidRDefault="00D934B6" w:rsidP="00347212">
      <w:pPr>
        <w:jc w:val="both"/>
        <w:rPr>
          <w:i/>
          <w:color w:val="FF0000"/>
          <w:sz w:val="16"/>
          <w:szCs w:val="16"/>
          <w:lang w:val="ru-RU"/>
        </w:rPr>
      </w:pPr>
    </w:p>
    <w:p w:rsidR="00A24C90" w:rsidRPr="00511694" w:rsidRDefault="00D934B6" w:rsidP="00347212">
      <w:pPr>
        <w:jc w:val="right"/>
        <w:rPr>
          <w:i/>
          <w:color w:val="FF0000"/>
          <w:lang w:val="ru-RU"/>
        </w:rPr>
      </w:pPr>
      <w:r w:rsidRPr="00511694">
        <w:rPr>
          <w:i/>
          <w:color w:val="FF0000"/>
          <w:lang w:val="ru-RU"/>
        </w:rPr>
        <w:t>Согласовано. КХ 05.07.2017</w:t>
      </w:r>
    </w:p>
    <w:p w:rsidR="00D934B6" w:rsidRPr="00511694" w:rsidRDefault="00D934B6" w:rsidP="00347212">
      <w:pPr>
        <w:jc w:val="both"/>
        <w:rPr>
          <w:i/>
          <w:color w:val="FF0000"/>
          <w:sz w:val="16"/>
          <w:szCs w:val="16"/>
          <w:lang w:val="ru-RU"/>
        </w:rPr>
      </w:pPr>
    </w:p>
    <w:p w:rsidR="00AA4846" w:rsidRPr="00511694" w:rsidRDefault="00AA4846" w:rsidP="00347212">
      <w:pPr>
        <w:jc w:val="both"/>
        <w:rPr>
          <w:i/>
          <w:color w:val="FF0000"/>
          <w:sz w:val="16"/>
          <w:szCs w:val="16"/>
          <w:lang w:val="ru-RU"/>
        </w:rPr>
      </w:pPr>
    </w:p>
    <w:p w:rsidR="00A24C90" w:rsidRPr="00511694" w:rsidRDefault="00A24C90" w:rsidP="003F7C3F">
      <w:pPr>
        <w:jc w:val="center"/>
        <w:rPr>
          <w:bCs/>
          <w:lang w:val="ru-RU"/>
        </w:rPr>
      </w:pPr>
      <w:r w:rsidRPr="00511694">
        <w:rPr>
          <w:rFonts w:cs="Times New Roman"/>
          <w:bCs/>
          <w:lang w:val="ru-RU"/>
        </w:rPr>
        <w:t>П</w:t>
      </w:r>
      <w:r w:rsidR="00137AE4" w:rsidRPr="00511694">
        <w:rPr>
          <w:rFonts w:cs="Times New Roman"/>
          <w:bCs/>
          <w:lang w:val="ru-RU"/>
        </w:rPr>
        <w:t>риглашаем всех Служащих ИВДИВО принять участие в Р</w:t>
      </w:r>
      <w:r w:rsidRPr="00511694">
        <w:rPr>
          <w:rFonts w:cs="Times New Roman"/>
          <w:bCs/>
          <w:lang w:val="ru-RU"/>
        </w:rPr>
        <w:t>егиональном Съезде подразделений ИВДИВО</w:t>
      </w:r>
      <w:r w:rsidR="00137AE4" w:rsidRPr="00511694">
        <w:rPr>
          <w:rFonts w:cs="Times New Roman"/>
          <w:bCs/>
          <w:lang w:val="ru-RU"/>
        </w:rPr>
        <w:t xml:space="preserve"> 4031 ИВР, Санкт-Петербург, ИВДИВО 4013 ИВР, Ладога</w:t>
      </w:r>
    </w:p>
    <w:p w:rsidR="00A24C90" w:rsidRPr="00511694" w:rsidRDefault="00A24C90" w:rsidP="00347212">
      <w:pPr>
        <w:jc w:val="both"/>
        <w:rPr>
          <w:b/>
          <w:bCs/>
          <w:sz w:val="28"/>
          <w:szCs w:val="28"/>
          <w:lang w:val="ru-RU"/>
        </w:rPr>
      </w:pPr>
    </w:p>
    <w:p w:rsidR="00A24C90" w:rsidRPr="00511694" w:rsidRDefault="00137AE4" w:rsidP="00347212">
      <w:pPr>
        <w:jc w:val="both"/>
        <w:rPr>
          <w:rFonts w:cs="Times New Roman"/>
          <w:lang w:val="ru-RU"/>
        </w:rPr>
      </w:pPr>
      <w:r w:rsidRPr="00511694">
        <w:rPr>
          <w:rFonts w:cs="Times New Roman"/>
          <w:b/>
          <w:lang w:val="ru-RU"/>
        </w:rPr>
        <w:t>Даты Съезда</w:t>
      </w:r>
      <w:r w:rsidR="00A24C90" w:rsidRPr="00511694">
        <w:rPr>
          <w:rFonts w:cs="Times New Roman"/>
          <w:b/>
          <w:lang w:val="ru-RU"/>
        </w:rPr>
        <w:t>:</w:t>
      </w:r>
      <w:r w:rsidR="00A24C90" w:rsidRPr="00511694">
        <w:rPr>
          <w:rFonts w:cs="Times New Roman"/>
          <w:lang w:val="ru-RU"/>
        </w:rPr>
        <w:t xml:space="preserve"> </w:t>
      </w:r>
      <w:r w:rsidR="00A24C90" w:rsidRPr="00511694">
        <w:rPr>
          <w:rFonts w:cs="Times New Roman"/>
          <w:bCs/>
          <w:lang w:val="ru-RU"/>
        </w:rPr>
        <w:t>08-09 июля 2017</w:t>
      </w:r>
    </w:p>
    <w:p w:rsidR="003F7C3F" w:rsidRPr="00511694" w:rsidRDefault="003F7C3F" w:rsidP="00347212">
      <w:pPr>
        <w:jc w:val="both"/>
        <w:rPr>
          <w:rFonts w:cs="Times New Roman"/>
          <w:b/>
          <w:sz w:val="16"/>
          <w:szCs w:val="16"/>
          <w:lang w:val="ru-RU"/>
        </w:rPr>
      </w:pPr>
    </w:p>
    <w:p w:rsidR="00137AE4" w:rsidRPr="00511694" w:rsidRDefault="00A24C90" w:rsidP="00347212">
      <w:pPr>
        <w:jc w:val="both"/>
        <w:rPr>
          <w:rFonts w:cs="Times New Roman"/>
          <w:b/>
          <w:lang w:val="ru-RU"/>
        </w:rPr>
      </w:pPr>
      <w:r w:rsidRPr="00511694">
        <w:rPr>
          <w:rFonts w:cs="Times New Roman"/>
          <w:b/>
          <w:lang w:val="ru-RU"/>
        </w:rPr>
        <w:t xml:space="preserve">Место проведения: </w:t>
      </w:r>
    </w:p>
    <w:p w:rsidR="00A24C90" w:rsidRPr="00511694" w:rsidRDefault="00A24C90" w:rsidP="00AA4846">
      <w:pPr>
        <w:rPr>
          <w:rFonts w:cs="Times New Roman"/>
          <w:lang w:val="ru-RU"/>
        </w:rPr>
      </w:pPr>
      <w:r w:rsidRPr="00511694">
        <w:rPr>
          <w:rFonts w:cs="Times New Roman"/>
          <w:lang w:val="ru-RU"/>
        </w:rPr>
        <w:t xml:space="preserve">1й день </w:t>
      </w:r>
      <w:r w:rsidR="00137AE4" w:rsidRPr="00511694">
        <w:rPr>
          <w:rFonts w:cs="Times New Roman"/>
          <w:lang w:val="ru-RU"/>
        </w:rPr>
        <w:t xml:space="preserve">(08.07.17) </w:t>
      </w:r>
      <w:r w:rsidR="00AA4846" w:rsidRPr="00511694">
        <w:rPr>
          <w:rFonts w:cs="Times New Roman"/>
          <w:lang w:val="ru-RU"/>
        </w:rPr>
        <w:t>–</w:t>
      </w:r>
      <w:r w:rsidRPr="00511694">
        <w:rPr>
          <w:rFonts w:cs="Times New Roman"/>
          <w:lang w:val="ru-RU"/>
        </w:rPr>
        <w:t xml:space="preserve"> </w:t>
      </w:r>
      <w:r w:rsidR="00137AE4" w:rsidRPr="00511694">
        <w:rPr>
          <w:rFonts w:cs="Times New Roman"/>
          <w:lang w:val="ru-RU"/>
        </w:rPr>
        <w:t xml:space="preserve">г. </w:t>
      </w:r>
      <w:r w:rsidRPr="00511694">
        <w:rPr>
          <w:rFonts w:cs="Times New Roman"/>
          <w:lang w:val="ru-RU"/>
        </w:rPr>
        <w:t>Санкт-Петербург, ул.</w:t>
      </w:r>
      <w:r w:rsidR="00D11F6B" w:rsidRPr="00511694">
        <w:rPr>
          <w:rFonts w:cs="Times New Roman"/>
          <w:lang w:val="ru-RU"/>
        </w:rPr>
        <w:t xml:space="preserve"> </w:t>
      </w:r>
      <w:r w:rsidRPr="00511694">
        <w:rPr>
          <w:rFonts w:cs="Times New Roman"/>
          <w:lang w:val="ru-RU"/>
        </w:rPr>
        <w:t>Б.Посадская, 16, офис 404, 403</w:t>
      </w:r>
    </w:p>
    <w:p w:rsidR="00ED337B" w:rsidRPr="00831816" w:rsidRDefault="00A24C90" w:rsidP="00AA4846">
      <w:pPr>
        <w:rPr>
          <w:rFonts w:cs="Times New Roman"/>
          <w:lang w:val="ru-RU"/>
        </w:rPr>
      </w:pPr>
      <w:r w:rsidRPr="00511694">
        <w:rPr>
          <w:rFonts w:cs="Times New Roman"/>
          <w:lang w:val="ru-RU"/>
        </w:rPr>
        <w:t>2й день</w:t>
      </w:r>
      <w:r w:rsidR="00137AE4" w:rsidRPr="00511694">
        <w:rPr>
          <w:rFonts w:cs="Times New Roman"/>
          <w:lang w:val="ru-RU"/>
        </w:rPr>
        <w:t xml:space="preserve"> (09.07.17) </w:t>
      </w:r>
      <w:r w:rsidR="00AA4846" w:rsidRPr="00511694">
        <w:rPr>
          <w:rFonts w:cs="Times New Roman"/>
          <w:lang w:val="ru-RU"/>
        </w:rPr>
        <w:t>–</w:t>
      </w:r>
      <w:r w:rsidR="00137AE4" w:rsidRPr="00511694">
        <w:rPr>
          <w:rFonts w:cs="Times New Roman"/>
          <w:lang w:val="ru-RU"/>
        </w:rPr>
        <w:t xml:space="preserve"> </w:t>
      </w:r>
      <w:r w:rsidRPr="00511694">
        <w:rPr>
          <w:rFonts w:cs="Times New Roman"/>
          <w:lang w:val="ru-RU"/>
        </w:rPr>
        <w:t>г</w:t>
      </w:r>
      <w:r w:rsidR="00137AE4" w:rsidRPr="00511694">
        <w:rPr>
          <w:rFonts w:cs="Times New Roman"/>
          <w:lang w:val="ru-RU"/>
        </w:rPr>
        <w:t>.</w:t>
      </w:r>
      <w:r w:rsidRPr="00511694">
        <w:rPr>
          <w:rFonts w:cs="Times New Roman"/>
          <w:lang w:val="ru-RU"/>
        </w:rPr>
        <w:t xml:space="preserve"> Кронштадт: Петровский парк и помещение Театра Балтийского Флота, </w:t>
      </w:r>
    </w:p>
    <w:p w:rsidR="00A24C90" w:rsidRPr="00511694" w:rsidRDefault="00A24C90" w:rsidP="00AA4846">
      <w:pPr>
        <w:rPr>
          <w:rFonts w:cs="Times New Roman"/>
          <w:u w:val="single"/>
          <w:lang w:val="ru-RU"/>
        </w:rPr>
      </w:pPr>
      <w:r w:rsidRPr="00511694">
        <w:rPr>
          <w:rFonts w:cs="Times New Roman"/>
          <w:lang w:val="ru-RU"/>
        </w:rPr>
        <w:t>ул. Советская, 43</w:t>
      </w:r>
    </w:p>
    <w:p w:rsidR="003F7C3F" w:rsidRPr="00511694" w:rsidRDefault="003F7C3F" w:rsidP="00347212">
      <w:pPr>
        <w:jc w:val="both"/>
        <w:rPr>
          <w:rFonts w:cs="Times New Roman"/>
          <w:b/>
          <w:sz w:val="16"/>
          <w:szCs w:val="16"/>
          <w:lang w:val="ru-RU"/>
        </w:rPr>
      </w:pPr>
    </w:p>
    <w:p w:rsidR="00137AE4" w:rsidRPr="00511694" w:rsidRDefault="00A24C90" w:rsidP="00347212">
      <w:pPr>
        <w:jc w:val="both"/>
        <w:rPr>
          <w:rFonts w:cs="Times New Roman"/>
          <w:b/>
          <w:lang w:val="ru-RU"/>
        </w:rPr>
      </w:pPr>
      <w:r w:rsidRPr="00511694">
        <w:rPr>
          <w:rFonts w:cs="Times New Roman"/>
          <w:b/>
          <w:lang w:val="ru-RU"/>
        </w:rPr>
        <w:t xml:space="preserve">График: </w:t>
      </w:r>
    </w:p>
    <w:p w:rsidR="00A24C90" w:rsidRPr="00511694" w:rsidRDefault="00A24C90" w:rsidP="00347212">
      <w:pPr>
        <w:jc w:val="both"/>
        <w:rPr>
          <w:rFonts w:cs="Times New Roman"/>
          <w:lang w:val="ru-RU"/>
        </w:rPr>
      </w:pPr>
      <w:r w:rsidRPr="00511694">
        <w:rPr>
          <w:rFonts w:cs="Times New Roman"/>
          <w:lang w:val="ru-RU"/>
        </w:rPr>
        <w:t xml:space="preserve">1й день: с 10.00 до 19.00 </w:t>
      </w:r>
    </w:p>
    <w:p w:rsidR="00A24C90" w:rsidRPr="00511694" w:rsidRDefault="00A24C90" w:rsidP="00347212">
      <w:pPr>
        <w:jc w:val="both"/>
        <w:rPr>
          <w:rFonts w:cs="Times New Roman"/>
          <w:lang w:val="ru-RU"/>
        </w:rPr>
      </w:pPr>
      <w:r w:rsidRPr="00511694">
        <w:rPr>
          <w:rFonts w:cs="Times New Roman"/>
          <w:lang w:val="ru-RU"/>
        </w:rPr>
        <w:t xml:space="preserve">2й день: с 10.00 до 18.00 </w:t>
      </w:r>
    </w:p>
    <w:p w:rsidR="003F7C3F" w:rsidRPr="00511694" w:rsidRDefault="003F7C3F" w:rsidP="00347212">
      <w:pPr>
        <w:jc w:val="both"/>
        <w:rPr>
          <w:rFonts w:cs="Times New Roman"/>
          <w:b/>
          <w:sz w:val="16"/>
          <w:szCs w:val="16"/>
          <w:lang w:val="ru-RU"/>
        </w:rPr>
      </w:pPr>
    </w:p>
    <w:p w:rsidR="00137AE4" w:rsidRPr="00511694" w:rsidRDefault="00137AE4" w:rsidP="00347212">
      <w:pPr>
        <w:jc w:val="both"/>
        <w:rPr>
          <w:rFonts w:cs="Times New Roman"/>
          <w:b/>
          <w:lang w:val="ru-RU"/>
        </w:rPr>
      </w:pPr>
      <w:r w:rsidRPr="00511694">
        <w:rPr>
          <w:rFonts w:cs="Times New Roman"/>
          <w:b/>
          <w:lang w:val="ru-RU"/>
        </w:rPr>
        <w:t xml:space="preserve">Внимание: 09.07 </w:t>
      </w:r>
      <w:r w:rsidR="003F7C3F" w:rsidRPr="00511694">
        <w:rPr>
          <w:rFonts w:cs="Times New Roman"/>
          <w:b/>
          <w:lang w:val="ru-RU"/>
        </w:rPr>
        <w:t>–</w:t>
      </w:r>
      <w:r w:rsidRPr="00511694">
        <w:rPr>
          <w:rFonts w:cs="Times New Roman"/>
          <w:b/>
          <w:lang w:val="ru-RU"/>
        </w:rPr>
        <w:t xml:space="preserve"> первая половина второго дня проходит на улице в Петровском парке, просьба взять соответствующую одежду, рядом есть кафе.</w:t>
      </w:r>
    </w:p>
    <w:p w:rsidR="003F7C3F" w:rsidRPr="00511694" w:rsidRDefault="003F7C3F" w:rsidP="00347212">
      <w:pPr>
        <w:jc w:val="both"/>
        <w:rPr>
          <w:rFonts w:cs="Times New Roman"/>
          <w:sz w:val="16"/>
          <w:szCs w:val="16"/>
          <w:lang w:val="ru-RU"/>
        </w:rPr>
      </w:pPr>
    </w:p>
    <w:p w:rsidR="00A24C90" w:rsidRPr="00511694" w:rsidRDefault="00A24C90" w:rsidP="003F7C3F">
      <w:pPr>
        <w:ind w:firstLine="709"/>
        <w:jc w:val="both"/>
        <w:rPr>
          <w:b/>
          <w:bCs/>
          <w:lang w:val="ru-RU"/>
        </w:rPr>
      </w:pPr>
      <w:proofErr w:type="gramStart"/>
      <w:r w:rsidRPr="00511694">
        <w:rPr>
          <w:rFonts w:cs="Times New Roman"/>
          <w:lang w:val="ru-RU"/>
        </w:rPr>
        <w:t>Занятиями по философско-политическим тематикам, тренировками, круглыми столами, мастер-классами, игрой по станциям и просто философскими прогулками мы устремляемся на обмен опытом применения учения Синтеза и выявление потенциала развития Человека-Гражданина Метагалактики, который знает, умеет и разрабатывает программы для перспективного развития территории Метагалактический Петербург, Метагалактическая Ленинградская область, Метагалактический Архангельск и других в Метагалактической России.</w:t>
      </w:r>
      <w:proofErr w:type="gramEnd"/>
    </w:p>
    <w:p w:rsidR="00A24C90" w:rsidRPr="00511694" w:rsidRDefault="00A24C90" w:rsidP="00347212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6"/>
        <w:gridCol w:w="4001"/>
        <w:gridCol w:w="4267"/>
      </w:tblGrid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C90" w:rsidRPr="00511694" w:rsidRDefault="00A24C90" w:rsidP="00347212">
            <w:pPr>
              <w:pStyle w:val="TabellenInhalt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1694">
              <w:rPr>
                <w:rFonts w:cs="Times New Roman"/>
                <w:sz w:val="18"/>
                <w:szCs w:val="18"/>
                <w:lang w:val="ru-RU"/>
              </w:rPr>
              <w:t>Время/</w:t>
            </w:r>
            <w:proofErr w:type="spellStart"/>
            <w:proofErr w:type="gramStart"/>
            <w:r w:rsidRPr="00511694">
              <w:rPr>
                <w:rFonts w:cs="Times New Roman"/>
                <w:sz w:val="18"/>
                <w:szCs w:val="18"/>
                <w:lang w:val="ru-RU"/>
              </w:rPr>
              <w:t>продол</w:t>
            </w:r>
            <w:proofErr w:type="spellEnd"/>
            <w:r w:rsidR="00347212" w:rsidRPr="00511694">
              <w:rPr>
                <w:rFonts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511694">
              <w:rPr>
                <w:rFonts w:cs="Times New Roman"/>
                <w:sz w:val="18"/>
                <w:szCs w:val="18"/>
                <w:lang w:val="ru-RU"/>
              </w:rPr>
              <w:t>жительность</w:t>
            </w:r>
            <w:proofErr w:type="spellEnd"/>
            <w:proofErr w:type="gramEnd"/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C90" w:rsidRPr="00511694" w:rsidRDefault="00A24C90" w:rsidP="00347212">
            <w:pPr>
              <w:pStyle w:val="a5"/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1694">
              <w:rPr>
                <w:rFonts w:cs="Times New Roman"/>
                <w:sz w:val="18"/>
                <w:szCs w:val="18"/>
                <w:lang w:val="ru-RU"/>
              </w:rPr>
              <w:t>Действие</w:t>
            </w:r>
          </w:p>
        </w:tc>
        <w:tc>
          <w:tcPr>
            <w:tcW w:w="4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C90" w:rsidRPr="00511694" w:rsidRDefault="00A24C90" w:rsidP="00347212">
            <w:pPr>
              <w:pStyle w:val="a5"/>
              <w:spacing w:after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1694">
              <w:rPr>
                <w:rFonts w:cs="Times New Roman"/>
                <w:sz w:val="18"/>
                <w:szCs w:val="18"/>
                <w:lang w:val="ru-RU"/>
              </w:rPr>
              <w:t>Ответственный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10.00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Открытие Регионального Съезда. </w:t>
            </w: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347212" w:rsidRPr="00511694" w:rsidRDefault="00347212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Анкета</w:t>
            </w: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Презентация подразделения </w:t>
            </w:r>
            <w:r w:rsidR="002A298A" w:rsidRPr="00511694">
              <w:rPr>
                <w:rFonts w:cs="Times New Roman"/>
                <w:sz w:val="22"/>
                <w:szCs w:val="22"/>
                <w:lang w:val="ru-RU"/>
              </w:rPr>
              <w:t>4013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ИВР Ладоги о ЛО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Представители организаторов подразделений ИВДИВО 4031 ИВР, 4013ИВР и гостей Съезда:</w:t>
            </w: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Человека ИВО</w:t>
            </w:r>
            <w:r w:rsidR="00BB3E6B" w:rsidRPr="00511694">
              <w:rPr>
                <w:rFonts w:cs="Times New Roman"/>
                <w:sz w:val="22"/>
                <w:szCs w:val="22"/>
                <w:lang w:val="ru-RU"/>
              </w:rPr>
              <w:t xml:space="preserve"> 4031 ИВР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, ИВАС Мории Свет Светлана Михалёва</w:t>
            </w: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Иерархии ИВО 4031ИВР, ИВАС Иосифа Славии, Рязанцева Дарья</w:t>
            </w: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Служащие подразделения 4013 ИВР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11.00 </w:t>
            </w:r>
            <w:r w:rsidR="00D11F6B" w:rsidRPr="00511694">
              <w:rPr>
                <w:rFonts w:cs="Times New Roman"/>
                <w:sz w:val="22"/>
                <w:szCs w:val="22"/>
                <w:lang w:val="en-US"/>
              </w:rPr>
              <w:t>-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12.45     Занятия по группам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1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оф.404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Круглый стол  «Для чего нужна партия?»</w:t>
            </w:r>
          </w:p>
          <w:p w:rsidR="003F7C3F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со сложением станцы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«Конфедеративность» практикой Алфавита. 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Владыка ИД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Окскости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Человека ИВО 4031ИВР, ИВАС Святослава Олеси, Натал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я Шнитникова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Иерархии ИВО 4013 ИВР, ИВАС Иосифа Славии, Иванова Ольга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Учитель Сферы ИВ Дома Поля Пробуждения Человека ИВО 4031 ИВР, ИВАС </w:t>
            </w:r>
            <w:proofErr w:type="spellStart"/>
            <w:proofErr w:type="gramStart"/>
            <w:r w:rsidRPr="00511694">
              <w:rPr>
                <w:rFonts w:cs="Times New Roman"/>
                <w:sz w:val="22"/>
                <w:szCs w:val="22"/>
                <w:lang w:val="ru-RU"/>
              </w:rPr>
              <w:t>Геральд</w:t>
            </w:r>
            <w:proofErr w:type="spellEnd"/>
            <w:proofErr w:type="gram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Алла, Васильева Серафима</w:t>
            </w:r>
          </w:p>
        </w:tc>
      </w:tr>
      <w:tr w:rsidR="00A24C90" w:rsidRPr="00511694" w:rsidTr="003F7C3F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4C90" w:rsidRPr="00511694" w:rsidRDefault="003F7C3F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br w:type="page"/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оф.403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Мастер-класс «Головой, Руками и Ногами Человеческими…» 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МГК ИВО 14031ИВР, ИВАС Владомира Стефаны, Алексей Шатохин</w:t>
            </w:r>
          </w:p>
        </w:tc>
      </w:tr>
      <w:tr w:rsidR="00A24C90" w:rsidRPr="00511694" w:rsidTr="003F7C3F">
        <w:trPr>
          <w:trHeight w:val="20"/>
          <w:jc w:val="center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A24C90" w:rsidRPr="00511694" w:rsidRDefault="00AA4846" w:rsidP="003F7C3F">
            <w:pPr>
              <w:pStyle w:val="TabellenInhal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lastRenderedPageBreak/>
              <w:br w:type="page"/>
            </w:r>
            <w:r w:rsidR="00D11F6B" w:rsidRPr="00511694">
              <w:rPr>
                <w:rFonts w:cs="Times New Roman"/>
                <w:sz w:val="22"/>
                <w:szCs w:val="22"/>
                <w:lang w:val="ru-RU"/>
              </w:rPr>
              <w:t>30</w:t>
            </w:r>
            <w:r w:rsidR="00D11F6B" w:rsidRPr="00511694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мин.</w:t>
            </w:r>
            <w:r w:rsidR="00D11F6B" w:rsidRPr="00511694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перерыв</w:t>
            </w:r>
          </w:p>
        </w:tc>
      </w:tr>
      <w:tr w:rsidR="00A24C90" w:rsidRPr="00511694" w:rsidTr="003F7C3F">
        <w:trPr>
          <w:trHeight w:val="20"/>
          <w:jc w:val="center"/>
        </w:trPr>
        <w:tc>
          <w:tcPr>
            <w:tcW w:w="965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A24C90" w:rsidRPr="00511694" w:rsidRDefault="00A24C90" w:rsidP="00AA4846">
            <w:pPr>
              <w:pStyle w:val="TabellenInhalt"/>
              <w:shd w:val="clear" w:color="auto" w:fill="E6E6E6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13.15 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15.00     Занятия по группам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C82151" w:rsidRPr="0051169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24C90" w:rsidRPr="00511694" w:rsidRDefault="00C82151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Офис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 xml:space="preserve"> 404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Тематика: Мг Культура: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Соответствие развития сфер мысли Человека формированию исторических стилей 5 расы. Мг стиль. </w:t>
            </w: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color w:val="000000"/>
                <w:sz w:val="22"/>
                <w:szCs w:val="22"/>
                <w:lang w:val="ru-RU"/>
              </w:rPr>
              <w:t>Императив Жизни видами Мышления Человека ИВО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Владыка Изначального Дома Стандарта Человека ИВО 4031ИВР, ИВАС Теодора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Дариды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>, Немченко Натал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я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Владыка Изначального Дома Императива Человека ИВО 4031ИВР., ИВАС Наума Софьи, Смолова Лида,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Учитель Сферы ИВ Дома Физичности Человека ИВО 4031ИВР, ИВАС Аркадий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Даяна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>, Ильина Инна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2A298A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C82151" w:rsidRPr="0051169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24C90" w:rsidRPr="00511694" w:rsidRDefault="00C82151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Офис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403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9177F5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Аристократическая И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постасность служащего (тренировка)</w:t>
            </w:r>
          </w:p>
          <w:p w:rsidR="003F7C3F" w:rsidRPr="00511694" w:rsidRDefault="003F7C3F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Тема: «Иерархичность»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Учитель Сферы ИВ Дома Д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>ух Частей Человека ИВО 4031 ИВР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, ИВАС Ростислав Эмма, Смирнова Ирина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Учитель Сферы ИВ Дома Изначальность Человека ИВО 4031 ИВР, ИВАС Яр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Одель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>, Демяник Ирина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F7C3F">
            <w:pPr>
              <w:pStyle w:val="TabellenInhalt"/>
              <w:shd w:val="clear" w:color="auto" w:fill="E6E6FF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60 мин.</w:t>
            </w:r>
            <w:r w:rsidR="00D11F6B" w:rsidRPr="00511694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перерыв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AA4846">
            <w:pPr>
              <w:pStyle w:val="TabellenInhalt"/>
              <w:shd w:val="clear" w:color="auto" w:fill="E6E6E6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16.00 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18.30     Занятия по группам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151" w:rsidRPr="00511694" w:rsidRDefault="00C82151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1.</w:t>
            </w:r>
          </w:p>
          <w:p w:rsidR="00A24C90" w:rsidRPr="00511694" w:rsidRDefault="00C82151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Офис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404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"Художественно-прикладное творчество в создании Образа Метагалактической России".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Владыка ИД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Окскости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Человека ИВО 4031 ИВР, ИВАС Святослава Олеси, 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Наталия Шнитникова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Аватар ИВ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Уч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Си ИВО 4031 ИВР, ИВАС Филиппа Марины, Сборнова Валентина,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Мг Синтеза Человека ИВО 4031 ИВР, ИВАС Юстаса Сивиллы, Ярлыкова Виктория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2151" w:rsidRPr="00511694" w:rsidRDefault="00C82151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2. </w:t>
            </w:r>
          </w:p>
          <w:p w:rsidR="00A24C90" w:rsidRPr="00511694" w:rsidRDefault="00C82151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Офис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403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Воплощение реальности (на примере создания мастерской кукол)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Учитель Сферы ИВ Дома Учителя ИВО 4031 ИВР, ИВАС Никита Стелла, Жуковская Ольга,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Владыка ИД Красоты Человека ИВО 4031 ИВР, ИВАС Эоана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Антуанэтты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11694">
              <w:rPr>
                <w:rFonts w:cs="Times New Roman"/>
                <w:sz w:val="22"/>
                <w:szCs w:val="22"/>
                <w:lang w:val="ru-RU"/>
              </w:rPr>
              <w:t>Ищук</w:t>
            </w:r>
            <w:proofErr w:type="spell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Надежда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18.40</w:t>
            </w:r>
          </w:p>
          <w:p w:rsidR="00A24C90" w:rsidRPr="00511694" w:rsidRDefault="00C82151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Офис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404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Подведение итогов 1 дня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Представители организаторов подразделений ИВДИВО 4031ИВР, 4013ИВР и гостей Съезда</w:t>
            </w: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Человека ИВО 4031 ИВР, ИВАС Мории Свет  Светлана Михалёва,</w:t>
            </w: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МГК ИВО 4031 ИВР, ИВАС Владомира Стефаны, Алексей Шатохин</w:t>
            </w:r>
          </w:p>
        </w:tc>
      </w:tr>
    </w:tbl>
    <w:p w:rsidR="00AA4846" w:rsidRPr="00511694" w:rsidRDefault="00AA4846">
      <w:r w:rsidRPr="00511694"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6"/>
        <w:gridCol w:w="4001"/>
        <w:gridCol w:w="4267"/>
      </w:tblGrid>
      <w:tr w:rsidR="00A24C90" w:rsidRPr="00511694" w:rsidTr="00AA4846">
        <w:trPr>
          <w:trHeight w:val="20"/>
          <w:jc w:val="center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lastRenderedPageBreak/>
              <w:t>2 день</w:t>
            </w:r>
            <w:r w:rsidR="00FE4CDB" w:rsidRPr="0051169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Идея: «</w:t>
            </w:r>
            <w:r w:rsidR="00BB3E6B" w:rsidRPr="00511694">
              <w:rPr>
                <w:rFonts w:cs="Times New Roman"/>
                <w:sz w:val="22"/>
                <w:szCs w:val="22"/>
                <w:lang w:val="ru-RU"/>
              </w:rPr>
              <w:t>Философские прогулки по Э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кополису»</w:t>
            </w:r>
            <w:r w:rsidR="00BB3E6B" w:rsidRPr="00511694">
              <w:rPr>
                <w:rFonts w:cs="Times New Roman"/>
                <w:sz w:val="22"/>
                <w:szCs w:val="22"/>
                <w:lang w:val="ru-RU"/>
              </w:rPr>
              <w:t xml:space="preserve"> (г.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Кронштадт)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Сбор: Кронштадт, у центра</w:t>
            </w:r>
            <w:r w:rsidR="00347212" w:rsidRPr="00511694">
              <w:rPr>
                <w:rFonts w:cs="Times New Roman"/>
                <w:sz w:val="22"/>
                <w:szCs w:val="22"/>
                <w:lang w:val="ru-RU"/>
              </w:rPr>
              <w:t>льного входа в Петровский парк</w:t>
            </w:r>
          </w:p>
        </w:tc>
      </w:tr>
      <w:tr w:rsidR="00A24C90" w:rsidRPr="00511694" w:rsidTr="00AA4846">
        <w:trPr>
          <w:trHeight w:val="20"/>
          <w:jc w:val="center"/>
        </w:trPr>
        <w:tc>
          <w:tcPr>
            <w:tcW w:w="1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10.00</w:t>
            </w:r>
          </w:p>
        </w:tc>
        <w:tc>
          <w:tcPr>
            <w:tcW w:w="40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Введение 2-го дня Съезда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Представители организаторов подразделений ИВДИВО 4031ИВР, 4013ИВР и гостей Съезда</w:t>
            </w:r>
          </w:p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Аватар ИВДИВО 4013 ИВР, Кут Хуми Фаинь, Елена Кургузова </w:t>
            </w:r>
          </w:p>
        </w:tc>
      </w:tr>
      <w:tr w:rsidR="00A24C90" w:rsidRPr="00511694" w:rsidTr="00AA4846">
        <w:trPr>
          <w:trHeight w:val="20"/>
          <w:jc w:val="center"/>
        </w:trPr>
        <w:tc>
          <w:tcPr>
            <w:tcW w:w="1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90" w:rsidRPr="00511694" w:rsidRDefault="00AA4846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br w:type="page"/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10.30-12.30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Метагалактические философские прогулки по территории парка с проведением практик и небольшими темами к ним группами в тех местах парка, где обозначат Аватары Синтеза каждой из групп.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Работа в группах, подготовка </w:t>
            </w:r>
          </w:p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Ч</w:t>
            </w:r>
            <w:r w:rsidR="00BB3E6B" w:rsidRPr="00511694">
              <w:rPr>
                <w:rFonts w:cs="Times New Roman"/>
                <w:sz w:val="22"/>
                <w:szCs w:val="22"/>
                <w:lang w:val="ru-RU"/>
              </w:rPr>
              <w:t xml:space="preserve">еловека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ИВО 4013 ИВР, ИВАС Мории Свет, Аватарова Фаина</w:t>
            </w:r>
          </w:p>
        </w:tc>
      </w:tr>
      <w:tr w:rsidR="00A24C90" w:rsidRPr="00511694" w:rsidTr="00AA4846">
        <w:trPr>
          <w:trHeight w:val="20"/>
          <w:jc w:val="center"/>
        </w:trPr>
        <w:tc>
          <w:tcPr>
            <w:tcW w:w="1386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10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Тема: «Лад мыслей».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Аватар 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>ИВ Учителя Синтеза ИВО 4013 ИВР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, ИВАС Филиппа Марины, Клюева Любовь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10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Тема: «Кто такой Гражданин-Служащий».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МГК ИВО 4013 ИВР, ИВАС Владомира Стефаны, Лобачёва Людмила.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10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Тема: «Метагалактическая безопасность»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ВШС ИВО 4013 ИВР, ИВАС Византия Альбины, Товстик Татьяна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347212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12.30 -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13.00 Подведение итогов философских прогулок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AA4846">
            <w:pPr>
              <w:pStyle w:val="TabellenInhalt"/>
              <w:shd w:val="clear" w:color="auto" w:fill="E6E6FF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13.00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14.30 перерыв (</w:t>
            </w:r>
            <w:r w:rsidRPr="00511694">
              <w:rPr>
                <w:rFonts w:cs="Times New Roman"/>
                <w:i/>
                <w:iCs/>
                <w:sz w:val="22"/>
                <w:szCs w:val="22"/>
                <w:lang w:val="ru-RU"/>
              </w:rPr>
              <w:t>к</w:t>
            </w:r>
            <w:r w:rsidRPr="00511694">
              <w:rPr>
                <w:rFonts w:cs="Times New Roman"/>
                <w:i/>
                <w:sz w:val="22"/>
                <w:szCs w:val="22"/>
                <w:lang w:val="ru-RU"/>
              </w:rPr>
              <w:t>афе, 5мин от парка)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965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F7C3F">
            <w:pPr>
              <w:pStyle w:val="TabellenInhalt"/>
              <w:shd w:val="clear" w:color="auto" w:fill="E6E6E6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15.00 </w:t>
            </w:r>
            <w:r w:rsidR="003F7C3F" w:rsidRPr="00511694"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>18.00    в помещении Театра Балтийского Флота</w:t>
            </w: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Круглый стол «Я </w:t>
            </w:r>
            <w:r w:rsidR="00347212" w:rsidRPr="00511694">
              <w:rPr>
                <w:rFonts w:cs="Times New Roman"/>
                <w:sz w:val="22"/>
                <w:szCs w:val="22"/>
                <w:lang w:val="ru-RU"/>
              </w:rPr>
              <w:t>–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Человек Метагалактики</w:t>
            </w:r>
            <w:proofErr w:type="gramStart"/>
            <w:r w:rsidR="00347212" w:rsidRPr="00511694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?! </w:t>
            </w:r>
            <w:proofErr w:type="gramEnd"/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Жизнь Служением </w:t>
            </w:r>
            <w:r w:rsidR="00347212" w:rsidRPr="00511694">
              <w:rPr>
                <w:rFonts w:cs="Times New Roman"/>
                <w:sz w:val="22"/>
                <w:szCs w:val="22"/>
                <w:lang w:val="ru-RU"/>
              </w:rPr>
              <w:t>–</w:t>
            </w:r>
            <w:r w:rsidRPr="00511694">
              <w:rPr>
                <w:rFonts w:cs="Times New Roman"/>
                <w:sz w:val="22"/>
                <w:szCs w:val="22"/>
                <w:lang w:val="ru-RU"/>
              </w:rPr>
              <w:t xml:space="preserve"> Служение Жизнью»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i/>
                <w:iCs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Аватар ИВ Дома ИВО 4013ИВР, ИВАС К</w:t>
            </w:r>
            <w:r w:rsidR="00AA4846" w:rsidRPr="00511694">
              <w:rPr>
                <w:rFonts w:cs="Times New Roman"/>
                <w:sz w:val="22"/>
                <w:szCs w:val="22"/>
                <w:lang w:val="ru-RU"/>
              </w:rPr>
              <w:t>ут Хуми Фаинь, Елена Кургузова</w:t>
            </w:r>
          </w:p>
          <w:p w:rsidR="00A24C90" w:rsidRPr="00511694" w:rsidRDefault="00A24C90" w:rsidP="00347212">
            <w:pPr>
              <w:rPr>
                <w:rFonts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A24C90" w:rsidRPr="00511694" w:rsidTr="00347212">
        <w:trPr>
          <w:trHeight w:val="20"/>
          <w:jc w:val="center"/>
        </w:trPr>
        <w:tc>
          <w:tcPr>
            <w:tcW w:w="1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TabellenInhalt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17.00-18.00</w:t>
            </w:r>
          </w:p>
        </w:tc>
        <w:tc>
          <w:tcPr>
            <w:tcW w:w="40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Подведение итогов и закрытие Съезда</w:t>
            </w:r>
          </w:p>
        </w:tc>
        <w:tc>
          <w:tcPr>
            <w:tcW w:w="4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4C90" w:rsidRPr="00511694" w:rsidRDefault="00A24C90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 w:rsidRPr="00511694">
              <w:rPr>
                <w:rFonts w:cs="Times New Roman"/>
                <w:sz w:val="22"/>
                <w:szCs w:val="22"/>
                <w:lang w:val="ru-RU"/>
              </w:rPr>
              <w:t>Представители организаторов подразделений ИВДИВО 4031ИВР, 4013ИВР и гостей Съезда</w:t>
            </w:r>
          </w:p>
          <w:p w:rsidR="003F7C3F" w:rsidRPr="00511694" w:rsidRDefault="003F7C3F" w:rsidP="00347212">
            <w:pPr>
              <w:pStyle w:val="a5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  <w:p w:rsidR="00A24C90" w:rsidRPr="00511694" w:rsidRDefault="00831816" w:rsidP="00347212">
            <w:pPr>
              <w:pStyle w:val="a5"/>
              <w:spacing w:after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Аватар ИВДИВО 4013 ИВР, ИВАС </w:t>
            </w:r>
            <w:r w:rsidR="00A24C90" w:rsidRPr="00511694">
              <w:rPr>
                <w:rFonts w:cs="Times New Roman"/>
                <w:sz w:val="22"/>
                <w:szCs w:val="22"/>
                <w:lang w:val="ru-RU"/>
              </w:rPr>
              <w:t>Кут Хуми Фаинь, Елена Кургузова</w:t>
            </w:r>
          </w:p>
        </w:tc>
      </w:tr>
    </w:tbl>
    <w:p w:rsidR="00A24C90" w:rsidRPr="00511694" w:rsidRDefault="00A24C90" w:rsidP="00347212">
      <w:pPr>
        <w:jc w:val="both"/>
        <w:rPr>
          <w:lang w:val="ru-RU"/>
        </w:rPr>
      </w:pPr>
    </w:p>
    <w:p w:rsidR="00A24C90" w:rsidRPr="00511694" w:rsidRDefault="00A24C90" w:rsidP="00347212">
      <w:pPr>
        <w:jc w:val="both"/>
        <w:rPr>
          <w:rFonts w:cs="Times New Roman"/>
          <w:u w:val="single"/>
          <w:lang w:val="ru-RU"/>
        </w:rPr>
      </w:pPr>
      <w:proofErr w:type="gramStart"/>
      <w:r w:rsidRPr="00511694">
        <w:rPr>
          <w:b/>
          <w:lang w:val="ru-RU"/>
        </w:rPr>
        <w:t>Энергопотенциальный взнос</w:t>
      </w:r>
      <w:r w:rsidR="00BB3E6B" w:rsidRPr="00511694">
        <w:rPr>
          <w:b/>
          <w:lang w:val="ru-RU"/>
        </w:rPr>
        <w:t xml:space="preserve"> участия в Региональном Съезде – 1000 ед</w:t>
      </w:r>
      <w:r w:rsidR="00BB3E6B" w:rsidRPr="00511694">
        <w:rPr>
          <w:lang w:val="ru-RU"/>
        </w:rPr>
        <w:t>. (вне зависимости от количества дней физического присутствия.</w:t>
      </w:r>
      <w:proofErr w:type="gramEnd"/>
      <w:r w:rsidR="00BB3E6B" w:rsidRPr="00511694">
        <w:rPr>
          <w:lang w:val="ru-RU"/>
        </w:rPr>
        <w:t xml:space="preserve"> </w:t>
      </w:r>
      <w:proofErr w:type="gramStart"/>
      <w:r w:rsidR="00BB3E6B" w:rsidRPr="00511694">
        <w:rPr>
          <w:lang w:val="ru-RU"/>
        </w:rPr>
        <w:t>Огонь Съезда фиксируется на каждом Участнике цельно)</w:t>
      </w:r>
      <w:proofErr w:type="gramEnd"/>
    </w:p>
    <w:p w:rsidR="00D11F6B" w:rsidRPr="00511694" w:rsidRDefault="00D11F6B" w:rsidP="00347212">
      <w:pPr>
        <w:jc w:val="both"/>
        <w:rPr>
          <w:rFonts w:cs="Times New Roman"/>
          <w:b/>
          <w:lang w:val="ru-RU"/>
        </w:rPr>
      </w:pPr>
    </w:p>
    <w:p w:rsidR="00A24C90" w:rsidRPr="00511694" w:rsidRDefault="00A24C90" w:rsidP="00347212">
      <w:pPr>
        <w:jc w:val="both"/>
        <w:rPr>
          <w:rFonts w:cs="Times New Roman"/>
          <w:b/>
          <w:lang w:val="ru-RU"/>
        </w:rPr>
      </w:pPr>
      <w:proofErr w:type="gramStart"/>
      <w:r w:rsidRPr="00511694">
        <w:rPr>
          <w:rFonts w:cs="Times New Roman"/>
          <w:b/>
          <w:lang w:val="ru-RU"/>
        </w:rPr>
        <w:t>Ответственные</w:t>
      </w:r>
      <w:proofErr w:type="gramEnd"/>
      <w:r w:rsidRPr="00511694">
        <w:rPr>
          <w:rFonts w:cs="Times New Roman"/>
          <w:b/>
          <w:lang w:val="ru-RU"/>
        </w:rPr>
        <w:t xml:space="preserve"> за подготовку и организацию:</w:t>
      </w:r>
    </w:p>
    <w:p w:rsidR="00BB3E6B" w:rsidRPr="00511694" w:rsidRDefault="00BB3E6B" w:rsidP="00347212">
      <w:pPr>
        <w:pStyle w:val="a5"/>
        <w:spacing w:after="0"/>
        <w:jc w:val="both"/>
        <w:rPr>
          <w:sz w:val="22"/>
          <w:szCs w:val="22"/>
          <w:lang w:val="ru-RU"/>
        </w:rPr>
      </w:pPr>
      <w:r w:rsidRPr="00511694">
        <w:rPr>
          <w:sz w:val="22"/>
          <w:szCs w:val="22"/>
          <w:lang w:val="ru-RU"/>
        </w:rPr>
        <w:t>Аватар ИВ Человека ИВО 4031 ИВР, ИВАС Мории Свет,</w:t>
      </w:r>
    </w:p>
    <w:p w:rsidR="00A24C90" w:rsidRPr="00511694" w:rsidRDefault="00A24C90" w:rsidP="00347212">
      <w:pPr>
        <w:jc w:val="both"/>
        <w:rPr>
          <w:rFonts w:cs="Times New Roman"/>
          <w:lang w:val="ru-RU"/>
        </w:rPr>
      </w:pPr>
      <w:r w:rsidRPr="00511694">
        <w:rPr>
          <w:rFonts w:cs="Times New Roman"/>
          <w:lang w:val="ru-RU"/>
        </w:rPr>
        <w:t xml:space="preserve">Светлана Михалёва: </w:t>
      </w:r>
      <w:hyperlink r:id="rId8" w:history="1">
        <w:r w:rsidRPr="00511694">
          <w:rPr>
            <w:rStyle w:val="a3"/>
            <w:rFonts w:cs="Times New Roman"/>
            <w:u w:val="none"/>
            <w:lang w:val="ru-RU"/>
          </w:rPr>
          <w:t>aktivs@mail.ru</w:t>
        </w:r>
      </w:hyperlink>
      <w:r w:rsidRPr="00511694">
        <w:rPr>
          <w:rFonts w:cs="Times New Roman"/>
          <w:lang w:val="ru-RU"/>
        </w:rPr>
        <w:t>, +79219739260</w:t>
      </w:r>
    </w:p>
    <w:p w:rsidR="00BB3E6B" w:rsidRPr="00511694" w:rsidRDefault="00BB3E6B" w:rsidP="00347212">
      <w:pPr>
        <w:jc w:val="both"/>
        <w:rPr>
          <w:rFonts w:cs="Times New Roman"/>
          <w:lang w:val="ru-RU"/>
        </w:rPr>
      </w:pPr>
    </w:p>
    <w:p w:rsidR="00BB3E6B" w:rsidRPr="00511694" w:rsidRDefault="00BB3E6B" w:rsidP="00347212">
      <w:pPr>
        <w:jc w:val="both"/>
        <w:rPr>
          <w:sz w:val="22"/>
          <w:szCs w:val="22"/>
          <w:lang w:val="ru-RU"/>
        </w:rPr>
      </w:pPr>
      <w:r w:rsidRPr="00511694">
        <w:rPr>
          <w:sz w:val="22"/>
          <w:szCs w:val="22"/>
          <w:lang w:val="ru-RU"/>
        </w:rPr>
        <w:t xml:space="preserve">Аватар ИВ Человека ИВО 4013 ИВР, ИВАС Мории Свет, </w:t>
      </w:r>
    </w:p>
    <w:p w:rsidR="00A24C90" w:rsidRPr="00511694" w:rsidRDefault="00A24C90" w:rsidP="00347212">
      <w:pPr>
        <w:jc w:val="both"/>
        <w:rPr>
          <w:lang w:val="ru-RU"/>
        </w:rPr>
      </w:pPr>
      <w:r w:rsidRPr="00511694">
        <w:rPr>
          <w:rFonts w:cs="Times New Roman"/>
          <w:lang w:val="ru-RU"/>
        </w:rPr>
        <w:t xml:space="preserve">Фаина Аватарова: </w:t>
      </w:r>
      <w:hyperlink r:id="rId9" w:history="1">
        <w:r w:rsidRPr="00511694">
          <w:rPr>
            <w:rStyle w:val="a3"/>
            <w:rFonts w:cs="Times New Roman"/>
            <w:u w:val="none"/>
            <w:lang w:val="ru-RU"/>
          </w:rPr>
          <w:t>ava-faina@yandex.ru</w:t>
        </w:r>
      </w:hyperlink>
      <w:r w:rsidRPr="00511694">
        <w:rPr>
          <w:rFonts w:cs="Times New Roman"/>
          <w:lang w:val="ru-RU"/>
        </w:rPr>
        <w:t xml:space="preserve"> + 79526673469</w:t>
      </w:r>
    </w:p>
    <w:sectPr w:rsidR="00A24C90" w:rsidRPr="00511694" w:rsidSect="00AA4846">
      <w:pgSz w:w="11906" w:h="16838"/>
      <w:pgMar w:top="1134" w:right="851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E4" w:rsidRDefault="00815CE4" w:rsidP="00AA4846">
      <w:r>
        <w:separator/>
      </w:r>
    </w:p>
  </w:endnote>
  <w:endnote w:type="continuationSeparator" w:id="0">
    <w:p w:rsidR="00815CE4" w:rsidRDefault="00815CE4" w:rsidP="00AA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E4" w:rsidRDefault="00815CE4" w:rsidP="00AA4846">
      <w:r>
        <w:separator/>
      </w:r>
    </w:p>
  </w:footnote>
  <w:footnote w:type="continuationSeparator" w:id="0">
    <w:p w:rsidR="00815CE4" w:rsidRDefault="00815CE4" w:rsidP="00AA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B9A"/>
    <w:multiLevelType w:val="hybridMultilevel"/>
    <w:tmpl w:val="EFE2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14545"/>
    <w:multiLevelType w:val="hybridMultilevel"/>
    <w:tmpl w:val="1B68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E4"/>
    <w:rsid w:val="00137AE4"/>
    <w:rsid w:val="00187FF2"/>
    <w:rsid w:val="002A298A"/>
    <w:rsid w:val="00347212"/>
    <w:rsid w:val="00395D51"/>
    <w:rsid w:val="003F7C3F"/>
    <w:rsid w:val="00511694"/>
    <w:rsid w:val="005425EB"/>
    <w:rsid w:val="007B29B8"/>
    <w:rsid w:val="00815CE4"/>
    <w:rsid w:val="00831816"/>
    <w:rsid w:val="009177F5"/>
    <w:rsid w:val="00A24C90"/>
    <w:rsid w:val="00AA4846"/>
    <w:rsid w:val="00BB3E6B"/>
    <w:rsid w:val="00C82151"/>
    <w:rsid w:val="00D11F6B"/>
    <w:rsid w:val="00D2048E"/>
    <w:rsid w:val="00D934B6"/>
    <w:rsid w:val="00ED337B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de-D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lang w:val="ru-RU"/>
    </w:rPr>
  </w:style>
  <w:style w:type="character" w:customStyle="1" w:styleId="WW8Num1z1">
    <w:name w:val="WW8Num1z1"/>
  </w:style>
  <w:style w:type="character" w:customStyle="1" w:styleId="WW8Num2z0">
    <w:name w:val="WW8Num2z0"/>
    <w:rPr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Beschriftung">
    <w:name w:val="Beschriftung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Zitat">
    <w:name w:val="Zitat"/>
    <w:basedOn w:val="a"/>
    <w:pPr>
      <w:spacing w:after="283"/>
      <w:ind w:left="567" w:right="567"/>
    </w:pPr>
  </w:style>
  <w:style w:type="paragraph" w:customStyle="1" w:styleId="10">
    <w:name w:val="Абзац списка1"/>
    <w:basedOn w:val="a"/>
    <w:pPr>
      <w:ind w:left="720"/>
    </w:pPr>
  </w:style>
  <w:style w:type="paragraph" w:styleId="a7">
    <w:name w:val="header"/>
    <w:basedOn w:val="a"/>
    <w:link w:val="a8"/>
    <w:uiPriority w:val="99"/>
    <w:unhideWhenUsed/>
    <w:rsid w:val="00AA484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A4846"/>
    <w:rPr>
      <w:rFonts w:eastAsia="SimSun" w:cs="Mangal"/>
      <w:kern w:val="1"/>
      <w:sz w:val="24"/>
      <w:szCs w:val="21"/>
      <w:lang w:val="de-DE" w:eastAsia="hi-IN" w:bidi="hi-IN"/>
    </w:rPr>
  </w:style>
  <w:style w:type="paragraph" w:styleId="a9">
    <w:name w:val="footer"/>
    <w:basedOn w:val="a"/>
    <w:link w:val="aa"/>
    <w:uiPriority w:val="99"/>
    <w:unhideWhenUsed/>
    <w:rsid w:val="00AA484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A4846"/>
    <w:rPr>
      <w:rFonts w:eastAsia="SimSun" w:cs="Mangal"/>
      <w:kern w:val="1"/>
      <w:sz w:val="24"/>
      <w:szCs w:val="21"/>
      <w:lang w:val="de-D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de-D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lang w:val="ru-RU"/>
    </w:rPr>
  </w:style>
  <w:style w:type="character" w:customStyle="1" w:styleId="WW8Num1z1">
    <w:name w:val="WW8Num1z1"/>
  </w:style>
  <w:style w:type="character" w:customStyle="1" w:styleId="WW8Num2z0">
    <w:name w:val="WW8Num2z0"/>
    <w:rPr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berschrift">
    <w:name w:val="Überschrift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Beschriftung">
    <w:name w:val="Beschriftung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Zitat">
    <w:name w:val="Zitat"/>
    <w:basedOn w:val="a"/>
    <w:pPr>
      <w:spacing w:after="283"/>
      <w:ind w:left="567" w:right="567"/>
    </w:pPr>
  </w:style>
  <w:style w:type="paragraph" w:customStyle="1" w:styleId="10">
    <w:name w:val="Абзац списка1"/>
    <w:basedOn w:val="a"/>
    <w:pPr>
      <w:ind w:left="720"/>
    </w:pPr>
  </w:style>
  <w:style w:type="paragraph" w:styleId="a7">
    <w:name w:val="header"/>
    <w:basedOn w:val="a"/>
    <w:link w:val="a8"/>
    <w:uiPriority w:val="99"/>
    <w:unhideWhenUsed/>
    <w:rsid w:val="00AA4846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A4846"/>
    <w:rPr>
      <w:rFonts w:eastAsia="SimSun" w:cs="Mangal"/>
      <w:kern w:val="1"/>
      <w:sz w:val="24"/>
      <w:szCs w:val="21"/>
      <w:lang w:val="de-DE" w:eastAsia="hi-IN" w:bidi="hi-IN"/>
    </w:rPr>
  </w:style>
  <w:style w:type="paragraph" w:styleId="a9">
    <w:name w:val="footer"/>
    <w:basedOn w:val="a"/>
    <w:link w:val="aa"/>
    <w:uiPriority w:val="99"/>
    <w:unhideWhenUsed/>
    <w:rsid w:val="00AA484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A4846"/>
    <w:rPr>
      <w:rFonts w:eastAsia="SimSun" w:cs="Mangal"/>
      <w:kern w:val="1"/>
      <w:sz w:val="24"/>
      <w:szCs w:val="21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iv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va-fa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5773</CharactersWithSpaces>
  <SharedDoc>false</SharedDoc>
  <HLinks>
    <vt:vector size="12" baseType="variant">
      <vt:variant>
        <vt:i4>2424913</vt:i4>
      </vt:variant>
      <vt:variant>
        <vt:i4>3</vt:i4>
      </vt:variant>
      <vt:variant>
        <vt:i4>0</vt:i4>
      </vt:variant>
      <vt:variant>
        <vt:i4>5</vt:i4>
      </vt:variant>
      <vt:variant>
        <vt:lpwstr>mailto:ava-faina@yandex.ru</vt:lpwstr>
      </vt:variant>
      <vt:variant>
        <vt:lpwstr/>
      </vt:variant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mailto:aktivs@mail.ru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Агаркова Лада Владимировна</cp:lastModifiedBy>
  <cp:revision>5</cp:revision>
  <cp:lastPrinted>1900-12-31T21:00:00Z</cp:lastPrinted>
  <dcterms:created xsi:type="dcterms:W3CDTF">2017-07-05T10:29:00Z</dcterms:created>
  <dcterms:modified xsi:type="dcterms:W3CDTF">2017-07-05T11:07:00Z</dcterms:modified>
</cp:coreProperties>
</file>